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A8" w:rsidRDefault="00C827A8" w:rsidP="005A26CF">
      <w:pPr>
        <w:ind w:left="1395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4003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227"/>
        <w:gridCol w:w="1276"/>
        <w:gridCol w:w="1107"/>
        <w:gridCol w:w="1607"/>
        <w:gridCol w:w="1113"/>
        <w:gridCol w:w="1270"/>
        <w:gridCol w:w="1282"/>
        <w:gridCol w:w="1340"/>
        <w:gridCol w:w="1246"/>
        <w:gridCol w:w="927"/>
      </w:tblGrid>
      <w:tr w:rsidR="00C827A8" w:rsidRPr="00D90B40" w:rsidTr="007F604B">
        <w:trPr>
          <w:trHeight w:val="1760"/>
          <w:tblCellSpacing w:w="0" w:type="dxa"/>
          <w:jc w:val="center"/>
        </w:trPr>
        <w:tc>
          <w:tcPr>
            <w:tcW w:w="1400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0F2519" w:rsidRDefault="00C827A8" w:rsidP="0020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2519">
              <w:rPr>
                <w:rFonts w:ascii="Times New Roman" w:eastAsia="Times New Roman" w:hAnsi="Times New Roman" w:cs="Times New Roman"/>
                <w:sz w:val="20"/>
                <w:szCs w:val="20"/>
              </w:rPr>
              <w:t>Anexa</w:t>
            </w:r>
            <w:proofErr w:type="spellEnd"/>
            <w:r w:rsidRPr="000F25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nr.1</w:t>
            </w:r>
          </w:p>
          <w:p w:rsidR="00C827A8" w:rsidRPr="000F2519" w:rsidRDefault="002C1E34" w:rsidP="00205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2519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="00C827A8" w:rsidRPr="000F2519">
              <w:rPr>
                <w:rFonts w:ascii="Times New Roman" w:hAnsi="Times New Roman" w:cs="Times New Roman"/>
                <w:sz w:val="20"/>
                <w:szCs w:val="20"/>
              </w:rPr>
              <w:t>Regulamentului</w:t>
            </w:r>
            <w:proofErr w:type="spellEnd"/>
            <w:r w:rsidR="00C827A8" w:rsidRPr="000F2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827A8" w:rsidRPr="000F2519">
              <w:rPr>
                <w:rFonts w:ascii="Times New Roman" w:hAnsi="Times New Roman" w:cs="Times New Roman"/>
                <w:sz w:val="20"/>
                <w:szCs w:val="20"/>
              </w:rPr>
              <w:t>resursei</w:t>
            </w:r>
            <w:proofErr w:type="spellEnd"/>
            <w:r w:rsidR="00C827A8" w:rsidRPr="000F2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827A8" w:rsidRPr="000F2519">
              <w:rPr>
                <w:rFonts w:ascii="Times New Roman" w:hAnsi="Times New Roman" w:cs="Times New Roman"/>
                <w:sz w:val="20"/>
                <w:szCs w:val="20"/>
              </w:rPr>
              <w:t>informaţionale</w:t>
            </w:r>
            <w:proofErr w:type="spellEnd"/>
            <w:r w:rsidR="00C827A8" w:rsidRPr="000F25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827A8" w:rsidRPr="000F2519" w:rsidRDefault="00C827A8" w:rsidP="00205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>Formate</w:t>
            </w:r>
            <w:proofErr w:type="spellEnd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>Sistemul</w:t>
            </w:r>
            <w:proofErr w:type="spellEnd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>informaţional</w:t>
            </w:r>
            <w:proofErr w:type="spellEnd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27A8" w:rsidRPr="000F2519" w:rsidRDefault="00C827A8" w:rsidP="00205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2519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>Registrul</w:t>
            </w:r>
            <w:proofErr w:type="spellEnd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>patrimoniului</w:t>
            </w:r>
            <w:proofErr w:type="spellEnd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 xml:space="preserve"> public </w:t>
            </w:r>
            <w:proofErr w:type="spellStart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27A8" w:rsidRPr="00D90B40" w:rsidRDefault="00C827A8" w:rsidP="0020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>administrării</w:t>
            </w:r>
            <w:proofErr w:type="spellEnd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>proprietăţii</w:t>
            </w:r>
            <w:proofErr w:type="spellEnd"/>
            <w:r w:rsidRPr="000F2519">
              <w:rPr>
                <w:rFonts w:ascii="Times New Roman" w:hAnsi="Times New Roman" w:cs="Times New Roman"/>
                <w:sz w:val="20"/>
                <w:szCs w:val="20"/>
              </w:rPr>
              <w:t xml:space="preserve"> de stat”</w:t>
            </w:r>
            <w:r w:rsidRPr="00D90B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27A8" w:rsidRDefault="00C827A8" w:rsidP="0020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68C" w:rsidRPr="00D90B40" w:rsidRDefault="00DC668C" w:rsidP="0020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Raport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privind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valoarea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bilanţ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patrimoniului</w:t>
            </w:r>
            <w:proofErr w:type="spellEnd"/>
          </w:p>
          <w:p w:rsidR="00C827A8" w:rsidRPr="00D90B40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public al </w:t>
            </w: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autorităţilor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instituţiilor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0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la</w:t>
            </w:r>
            <w:r w:rsidRPr="00D90B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01 </w:t>
            </w:r>
            <w:proofErr w:type="spellStart"/>
            <w:r w:rsidRPr="00D90B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ianuarie</w:t>
            </w:r>
            <w:proofErr w:type="spellEnd"/>
            <w:r w:rsidRPr="00D90B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90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  <w:p w:rsidR="00C827A8" w:rsidRPr="00D90B40" w:rsidRDefault="00C827A8" w:rsidP="0020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27A8" w:rsidRPr="0052762C" w:rsidTr="00175FB0">
        <w:trPr>
          <w:trHeight w:val="1165"/>
          <w:tblCellSpacing w:w="0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d/o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Denumirea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autorităţii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instituţiei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Sediul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autorităţii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instituţiei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Actul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normativ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baz</w:t>
            </w:r>
            <w:r w:rsidR="007F6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proofErr w:type="spellEnd"/>
            <w:r w:rsidR="007F6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F6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căruia</w:t>
            </w:r>
            <w:proofErr w:type="spellEnd"/>
            <w:r w:rsidR="007F6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="007F6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activează</w:t>
            </w:r>
            <w:proofErr w:type="spellEnd"/>
            <w:r w:rsidR="007F6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="007F6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autoritatea</w:t>
            </w:r>
            <w:proofErr w:type="spellEnd"/>
            <w:r w:rsidR="007F6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instituţia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publică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IDNO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Valoarea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de </w:t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bilanţ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mijloacelor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fixe (lei)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Default="00C827A8" w:rsidP="0020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Valoarea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terenurilor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(lei)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Suprafaţa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totală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construcţiilor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(m</w:t>
            </w:r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Suprafaţa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transmisă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locaţiune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comodat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(m</w:t>
            </w:r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Default="00C827A8" w:rsidP="0020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Suprafaţa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totală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terenurilor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aflate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folosinţă</w:t>
            </w:r>
            <w:proofErr w:type="spellEnd"/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(m</w:t>
            </w:r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52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8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Remarcă</w:t>
            </w:r>
            <w:proofErr w:type="spellEnd"/>
          </w:p>
        </w:tc>
      </w:tr>
      <w:tr w:rsidR="00C827A8" w:rsidRPr="0052762C" w:rsidTr="00175FB0">
        <w:trPr>
          <w:trHeight w:val="155"/>
          <w:tblCellSpacing w:w="0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C827A8" w:rsidRPr="0052762C" w:rsidTr="00175FB0">
        <w:trPr>
          <w:trHeight w:val="645"/>
          <w:tblCellSpacing w:w="0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827A8" w:rsidRPr="0052762C" w:rsidRDefault="00C827A8" w:rsidP="0020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62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Agenția Națională pentru Reglementare în Energetică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36640" w:rsidRDefault="00C827A8" w:rsidP="0073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276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mun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7366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276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Chișinău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27A8" w:rsidRPr="0052762C" w:rsidRDefault="00C827A8" w:rsidP="0073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MD"/>
              </w:rPr>
            </w:pPr>
            <w:r w:rsidRPr="005276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str. </w:t>
            </w:r>
            <w:proofErr w:type="spellStart"/>
            <w:r w:rsidRPr="005276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="007366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lexandr</w:t>
            </w:r>
            <w:proofErr w:type="spellEnd"/>
            <w:r w:rsidR="007366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276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Pușkin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366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</w:t>
            </w:r>
            <w:r w:rsidRPr="005276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r.52/A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827A8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276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otărârea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5276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uvern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nr.767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r w:rsidRPr="005276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1997</w:t>
            </w: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Legea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174/2017 cu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privire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la energetic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6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1006601003566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827A8" w:rsidRPr="0052762C" w:rsidRDefault="00C827A8" w:rsidP="00A2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76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3837</w:t>
            </w:r>
            <w:r w:rsidR="00A230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380,93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8" w:rsidRPr="0052762C" w:rsidRDefault="00C827A8" w:rsidP="002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Autoritatea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nu </w:t>
            </w: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dispune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 bun </w:t>
            </w: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imobil</w:t>
            </w:r>
            <w:proofErr w:type="spellEnd"/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propriu</w:t>
            </w:r>
            <w:proofErr w:type="spellEnd"/>
          </w:p>
        </w:tc>
      </w:tr>
    </w:tbl>
    <w:p w:rsidR="00C827A8" w:rsidRDefault="00C827A8" w:rsidP="005A26CF">
      <w:pPr>
        <w:ind w:left="1395"/>
        <w:jc w:val="right"/>
        <w:rPr>
          <w:rFonts w:ascii="Times New Roman" w:hAnsi="Times New Roman" w:cs="Times New Roman"/>
        </w:rPr>
      </w:pPr>
    </w:p>
    <w:p w:rsidR="00C827A8" w:rsidRDefault="00C827A8" w:rsidP="005A26CF">
      <w:pPr>
        <w:ind w:left="1395"/>
        <w:jc w:val="right"/>
        <w:rPr>
          <w:rFonts w:ascii="Times New Roman" w:hAnsi="Times New Roman" w:cs="Times New Roman"/>
        </w:rPr>
      </w:pPr>
    </w:p>
    <w:p w:rsidR="007F604B" w:rsidRDefault="007F604B" w:rsidP="005A26CF">
      <w:pPr>
        <w:ind w:left="1395"/>
        <w:jc w:val="right"/>
        <w:rPr>
          <w:rFonts w:ascii="Times New Roman" w:hAnsi="Times New Roman" w:cs="Times New Roman"/>
        </w:rPr>
      </w:pPr>
    </w:p>
    <w:p w:rsidR="00C827A8" w:rsidRDefault="00C827A8" w:rsidP="005A26CF">
      <w:pPr>
        <w:ind w:left="1395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D5C09" w:rsidRDefault="00BD5C09" w:rsidP="005A26CF">
      <w:pPr>
        <w:ind w:left="1395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D5C09" w:rsidRDefault="00BD5C09" w:rsidP="005A26CF">
      <w:pPr>
        <w:ind w:left="1395"/>
        <w:jc w:val="right"/>
        <w:rPr>
          <w:rFonts w:ascii="Times New Roman" w:hAnsi="Times New Roman" w:cs="Times New Roman"/>
        </w:rPr>
      </w:pPr>
    </w:p>
    <w:p w:rsidR="00DC668C" w:rsidRDefault="00DC668C" w:rsidP="005A26CF">
      <w:pPr>
        <w:ind w:left="1395"/>
        <w:jc w:val="right"/>
        <w:rPr>
          <w:rFonts w:ascii="Times New Roman" w:hAnsi="Times New Roman" w:cs="Times New Roman"/>
        </w:rPr>
      </w:pPr>
    </w:p>
    <w:p w:rsidR="00175FB0" w:rsidRDefault="00175FB0" w:rsidP="005A26CF">
      <w:pPr>
        <w:ind w:left="1395"/>
        <w:jc w:val="right"/>
        <w:rPr>
          <w:rFonts w:ascii="Times New Roman" w:hAnsi="Times New Roman" w:cs="Times New Roman"/>
        </w:rPr>
      </w:pPr>
    </w:p>
    <w:p w:rsidR="000F2519" w:rsidRDefault="000F2519" w:rsidP="005A26CF">
      <w:pPr>
        <w:ind w:left="1395"/>
        <w:jc w:val="right"/>
        <w:rPr>
          <w:rFonts w:ascii="Times New Roman" w:hAnsi="Times New Roman" w:cs="Times New Roman"/>
        </w:rPr>
      </w:pPr>
    </w:p>
    <w:p w:rsidR="00DC668C" w:rsidRPr="000F2519" w:rsidRDefault="00DC668C" w:rsidP="00DC6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F2519">
        <w:rPr>
          <w:rFonts w:ascii="Times New Roman" w:eastAsia="Times New Roman" w:hAnsi="Times New Roman" w:cs="Times New Roman"/>
          <w:sz w:val="20"/>
          <w:szCs w:val="20"/>
        </w:rPr>
        <w:t>Anexa</w:t>
      </w:r>
      <w:proofErr w:type="spellEnd"/>
      <w:r w:rsidRPr="000F2519">
        <w:rPr>
          <w:rFonts w:ascii="Times New Roman" w:eastAsia="Times New Roman" w:hAnsi="Times New Roman" w:cs="Times New Roman"/>
          <w:sz w:val="20"/>
          <w:szCs w:val="20"/>
        </w:rPr>
        <w:t xml:space="preserve"> nr.2</w:t>
      </w:r>
    </w:p>
    <w:p w:rsidR="00DC668C" w:rsidRPr="000F2519" w:rsidRDefault="000F2519" w:rsidP="00DC66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DC668C" w:rsidRPr="000F2519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DC668C" w:rsidRPr="000F2519">
        <w:rPr>
          <w:rFonts w:ascii="Times New Roman" w:hAnsi="Times New Roman" w:cs="Times New Roman"/>
          <w:sz w:val="20"/>
          <w:szCs w:val="20"/>
        </w:rPr>
        <w:t>Regulamentului</w:t>
      </w:r>
      <w:proofErr w:type="spellEnd"/>
      <w:r w:rsidR="00DC668C" w:rsidRPr="000F25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668C" w:rsidRPr="000F2519">
        <w:rPr>
          <w:rFonts w:ascii="Times New Roman" w:hAnsi="Times New Roman" w:cs="Times New Roman"/>
          <w:sz w:val="20"/>
          <w:szCs w:val="20"/>
        </w:rPr>
        <w:t>resursei</w:t>
      </w:r>
      <w:proofErr w:type="spellEnd"/>
      <w:r w:rsidR="00DC668C" w:rsidRPr="000F25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5FB0" w:rsidRPr="000F2519">
        <w:rPr>
          <w:rFonts w:ascii="Times New Roman" w:hAnsi="Times New Roman" w:cs="Times New Roman"/>
          <w:sz w:val="20"/>
          <w:szCs w:val="20"/>
        </w:rPr>
        <w:t>informaţionale</w:t>
      </w:r>
      <w:proofErr w:type="spellEnd"/>
    </w:p>
    <w:p w:rsidR="00DC668C" w:rsidRPr="000F2519" w:rsidRDefault="00DC668C" w:rsidP="00DC66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F2519">
        <w:rPr>
          <w:rFonts w:ascii="Times New Roman" w:hAnsi="Times New Roman" w:cs="Times New Roman"/>
          <w:sz w:val="20"/>
          <w:szCs w:val="20"/>
        </w:rPr>
        <w:t>Formate</w:t>
      </w:r>
      <w:proofErr w:type="spellEnd"/>
      <w:r w:rsidRPr="000F251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F2519">
        <w:rPr>
          <w:rFonts w:ascii="Times New Roman" w:hAnsi="Times New Roman" w:cs="Times New Roman"/>
          <w:sz w:val="20"/>
          <w:szCs w:val="20"/>
        </w:rPr>
        <w:t>Si</w:t>
      </w:r>
      <w:r w:rsidR="00175FB0" w:rsidRPr="000F2519">
        <w:rPr>
          <w:rFonts w:ascii="Times New Roman" w:hAnsi="Times New Roman" w:cs="Times New Roman"/>
          <w:sz w:val="20"/>
          <w:szCs w:val="20"/>
        </w:rPr>
        <w:t>stemul</w:t>
      </w:r>
      <w:proofErr w:type="spellEnd"/>
      <w:r w:rsidR="00175FB0" w:rsidRPr="000F25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5FB0" w:rsidRPr="000F2519">
        <w:rPr>
          <w:rFonts w:ascii="Times New Roman" w:hAnsi="Times New Roman" w:cs="Times New Roman"/>
          <w:sz w:val="20"/>
          <w:szCs w:val="20"/>
        </w:rPr>
        <w:t>informaţional</w:t>
      </w:r>
      <w:proofErr w:type="spellEnd"/>
    </w:p>
    <w:p w:rsidR="00DC668C" w:rsidRPr="000F2519" w:rsidRDefault="00DC668C" w:rsidP="00DC66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519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0F2519">
        <w:rPr>
          <w:rFonts w:ascii="Times New Roman" w:hAnsi="Times New Roman" w:cs="Times New Roman"/>
          <w:sz w:val="20"/>
          <w:szCs w:val="20"/>
        </w:rPr>
        <w:t>Registrul</w:t>
      </w:r>
      <w:proofErr w:type="spellEnd"/>
      <w:r w:rsidRPr="000F25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5FB0" w:rsidRPr="000F2519">
        <w:rPr>
          <w:rFonts w:ascii="Times New Roman" w:hAnsi="Times New Roman" w:cs="Times New Roman"/>
          <w:sz w:val="20"/>
          <w:szCs w:val="20"/>
        </w:rPr>
        <w:t>patrimoniului</w:t>
      </w:r>
      <w:proofErr w:type="spellEnd"/>
      <w:r w:rsidR="00175FB0" w:rsidRPr="000F2519">
        <w:rPr>
          <w:rFonts w:ascii="Times New Roman" w:hAnsi="Times New Roman" w:cs="Times New Roman"/>
          <w:sz w:val="20"/>
          <w:szCs w:val="20"/>
        </w:rPr>
        <w:t xml:space="preserve"> public </w:t>
      </w:r>
      <w:proofErr w:type="spellStart"/>
      <w:r w:rsidR="00175FB0" w:rsidRPr="000F2519">
        <w:rPr>
          <w:rFonts w:ascii="Times New Roman" w:hAnsi="Times New Roman" w:cs="Times New Roman"/>
          <w:sz w:val="20"/>
          <w:szCs w:val="20"/>
        </w:rPr>
        <w:t>şi</w:t>
      </w:r>
      <w:proofErr w:type="spellEnd"/>
    </w:p>
    <w:p w:rsidR="00DC668C" w:rsidRPr="000F2519" w:rsidRDefault="00DC668C" w:rsidP="00DC6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F2519">
        <w:rPr>
          <w:rFonts w:ascii="Times New Roman" w:hAnsi="Times New Roman" w:cs="Times New Roman"/>
          <w:sz w:val="20"/>
          <w:szCs w:val="20"/>
        </w:rPr>
        <w:t>administrării</w:t>
      </w:r>
      <w:proofErr w:type="spellEnd"/>
      <w:r w:rsidRPr="000F25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2519">
        <w:rPr>
          <w:rFonts w:ascii="Times New Roman" w:hAnsi="Times New Roman" w:cs="Times New Roman"/>
          <w:sz w:val="20"/>
          <w:szCs w:val="20"/>
        </w:rPr>
        <w:t>proprietăţii</w:t>
      </w:r>
      <w:proofErr w:type="spellEnd"/>
      <w:r w:rsidRPr="000F2519">
        <w:rPr>
          <w:rFonts w:ascii="Times New Roman" w:hAnsi="Times New Roman" w:cs="Times New Roman"/>
          <w:sz w:val="20"/>
          <w:szCs w:val="20"/>
        </w:rPr>
        <w:t xml:space="preserve"> de stat”</w:t>
      </w:r>
      <w:r w:rsidRPr="000F251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C668C" w:rsidRDefault="00DC668C" w:rsidP="00DC6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668C" w:rsidRDefault="00DC668C" w:rsidP="00DC6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668C" w:rsidRPr="00D90B40" w:rsidRDefault="00DC668C" w:rsidP="00DC6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668C" w:rsidRPr="00D90B40" w:rsidRDefault="00DC668C" w:rsidP="00DC668C">
      <w:pPr>
        <w:tabs>
          <w:tab w:val="left" w:pos="5025"/>
          <w:tab w:val="left" w:pos="5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7F1A">
        <w:rPr>
          <w:rFonts w:ascii="Times New Roman" w:eastAsia="Times New Roman" w:hAnsi="Times New Roman" w:cs="Times New Roman"/>
          <w:b/>
          <w:bCs/>
          <w:sz w:val="24"/>
          <w:szCs w:val="24"/>
        </w:rPr>
        <w:t>Raport</w:t>
      </w:r>
      <w:proofErr w:type="spellEnd"/>
      <w:r w:rsidRPr="00D67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F1A">
        <w:rPr>
          <w:rFonts w:ascii="Times New Roman" w:eastAsia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D67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F1A">
        <w:rPr>
          <w:rFonts w:ascii="Times New Roman" w:eastAsia="Times New Roman" w:hAnsi="Times New Roman" w:cs="Times New Roman"/>
          <w:b/>
          <w:bCs/>
          <w:sz w:val="24"/>
          <w:szCs w:val="24"/>
        </w:rPr>
        <w:t>valoarea</w:t>
      </w:r>
      <w:proofErr w:type="spellEnd"/>
      <w:r w:rsidRPr="00D67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67F1A">
        <w:rPr>
          <w:rFonts w:ascii="Times New Roman" w:eastAsia="Times New Roman" w:hAnsi="Times New Roman" w:cs="Times New Roman"/>
          <w:b/>
          <w:bCs/>
          <w:sz w:val="24"/>
          <w:szCs w:val="24"/>
        </w:rPr>
        <w:t>bilanţ</w:t>
      </w:r>
      <w:proofErr w:type="spellEnd"/>
      <w:r w:rsidRPr="00D67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D67F1A">
        <w:rPr>
          <w:rFonts w:ascii="Times New Roman" w:eastAsia="Times New Roman" w:hAnsi="Times New Roman" w:cs="Times New Roman"/>
          <w:b/>
          <w:bCs/>
          <w:sz w:val="24"/>
          <w:szCs w:val="24"/>
        </w:rPr>
        <w:t>bunurilor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F1A">
        <w:rPr>
          <w:rFonts w:ascii="Times New Roman" w:eastAsia="Times New Roman" w:hAnsi="Times New Roman" w:cs="Times New Roman"/>
          <w:b/>
          <w:bCs/>
          <w:sz w:val="24"/>
          <w:szCs w:val="24"/>
        </w:rPr>
        <w:t>imobile</w:t>
      </w:r>
      <w:proofErr w:type="spellEnd"/>
      <w:r w:rsidRPr="00D67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F1A">
        <w:rPr>
          <w:rFonts w:ascii="Times New Roman" w:eastAsia="Times New Roman" w:hAnsi="Times New Roman" w:cs="Times New Roman"/>
          <w:b/>
          <w:bCs/>
          <w:sz w:val="24"/>
          <w:szCs w:val="24"/>
        </w:rPr>
        <w:t>proprietate</w:t>
      </w:r>
      <w:proofErr w:type="spellEnd"/>
      <w:r w:rsidRPr="00D67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D67F1A">
        <w:rPr>
          <w:rFonts w:ascii="Times New Roman" w:eastAsia="Times New Roman" w:hAnsi="Times New Roman" w:cs="Times New Roman"/>
          <w:b/>
          <w:bCs/>
          <w:sz w:val="24"/>
          <w:szCs w:val="24"/>
        </w:rPr>
        <w:t>statului</w:t>
      </w:r>
      <w:proofErr w:type="spellEnd"/>
    </w:p>
    <w:p w:rsidR="00DC668C" w:rsidRPr="00D90B40" w:rsidRDefault="00DC668C" w:rsidP="00DC6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0B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la </w:t>
      </w:r>
      <w:r w:rsidRPr="00D90B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01 </w:t>
      </w:r>
      <w:proofErr w:type="spellStart"/>
      <w:r w:rsidRPr="00D90B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ianuarie</w:t>
      </w:r>
      <w:proofErr w:type="spellEnd"/>
      <w:r w:rsidRPr="00D90B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90B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DC668C" w:rsidRDefault="00DC668C" w:rsidP="00DC668C">
      <w:pPr>
        <w:ind w:left="1395"/>
        <w:jc w:val="right"/>
        <w:rPr>
          <w:rFonts w:ascii="Times New Roman" w:hAnsi="Times New Roman" w:cs="Times New Roman"/>
        </w:rPr>
      </w:pPr>
      <w:r w:rsidRPr="00D90B4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42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922"/>
        <w:gridCol w:w="1451"/>
        <w:gridCol w:w="1235"/>
        <w:gridCol w:w="1033"/>
        <w:gridCol w:w="767"/>
        <w:gridCol w:w="766"/>
        <w:gridCol w:w="767"/>
        <w:gridCol w:w="881"/>
        <w:gridCol w:w="806"/>
        <w:gridCol w:w="767"/>
        <w:gridCol w:w="875"/>
        <w:gridCol w:w="865"/>
        <w:gridCol w:w="1019"/>
        <w:gridCol w:w="709"/>
        <w:gridCol w:w="926"/>
      </w:tblGrid>
      <w:tr w:rsidR="00DC668C" w:rsidRPr="00CC3D45" w:rsidTr="00175FB0">
        <w:trPr>
          <w:trHeight w:val="1588"/>
          <w:tblCellSpacing w:w="0" w:type="dxa"/>
          <w:jc w:val="center"/>
        </w:trPr>
        <w:tc>
          <w:tcPr>
            <w:tcW w:w="45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d/o</w:t>
            </w:r>
          </w:p>
        </w:tc>
        <w:tc>
          <w:tcPr>
            <w:tcW w:w="92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Denu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mirea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bunului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imobil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propri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etate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statului</w:t>
            </w:r>
            <w:proofErr w:type="spellEnd"/>
          </w:p>
        </w:tc>
        <w:tc>
          <w:tcPr>
            <w:tcW w:w="1451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resa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amplasării</w:t>
            </w:r>
            <w:proofErr w:type="spellEnd"/>
          </w:p>
        </w:tc>
        <w:tc>
          <w:tcPr>
            <w:tcW w:w="123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Numărul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cadastral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data</w:t>
            </w:r>
          </w:p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înregis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trări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Regis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trul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bunurilor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imobile</w:t>
            </w:r>
            <w:proofErr w:type="spellEnd"/>
          </w:p>
        </w:tc>
        <w:tc>
          <w:tcPr>
            <w:tcW w:w="1033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Numărul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de </w:t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nivele</w:t>
            </w:r>
            <w:proofErr w:type="spellEnd"/>
          </w:p>
        </w:tc>
        <w:tc>
          <w:tcPr>
            <w:tcW w:w="76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FB0" w:rsidRDefault="00175FB0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FB0" w:rsidRDefault="00175FB0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Valoa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rea de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bilanţ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(lei)</w:t>
            </w:r>
          </w:p>
        </w:tc>
        <w:tc>
          <w:tcPr>
            <w:tcW w:w="76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FB0" w:rsidRDefault="00175FB0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FB0" w:rsidRDefault="00175FB0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Supra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faţa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la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sol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FB0" w:rsidRDefault="00175FB0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FB0" w:rsidRDefault="00175FB0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Supra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faţa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totală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1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Sup-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rafaţa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de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tionar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0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Supra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faţa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trans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misă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folosinţă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Suprafaţa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neutilizată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Supra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faţa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îns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trăi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(trans-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misă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înstrăi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nării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(trans-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miterii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9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Dome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niul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prop-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rietăţii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publice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(public/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privat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:rsidR="00DC668C" w:rsidRDefault="00DC668C" w:rsidP="00DC668C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Modul</w:t>
            </w:r>
            <w:proofErr w:type="spellEnd"/>
          </w:p>
          <w:p w:rsidR="00DC668C" w:rsidRDefault="00DC668C" w:rsidP="00DC668C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</w:t>
            </w:r>
          </w:p>
          <w:p w:rsidR="00DC668C" w:rsidRPr="00CC3D45" w:rsidRDefault="00DC668C" w:rsidP="00DC668C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folosință</w:t>
            </w:r>
            <w:proofErr w:type="spellEnd"/>
          </w:p>
        </w:tc>
        <w:tc>
          <w:tcPr>
            <w:tcW w:w="926" w:type="dxa"/>
          </w:tcPr>
          <w:p w:rsidR="00DC668C" w:rsidRPr="00CC3D45" w:rsidRDefault="00DC668C" w:rsidP="00DC668C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Denu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mirea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per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soanei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juridice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care </w:t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gestio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nează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bunul</w:t>
            </w:r>
            <w:proofErr w:type="spellEnd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imobil</w:t>
            </w:r>
            <w:proofErr w:type="spellEnd"/>
          </w:p>
        </w:tc>
      </w:tr>
      <w:tr w:rsidR="00DC668C" w:rsidRPr="00CC3D45" w:rsidTr="00175FB0">
        <w:trPr>
          <w:trHeight w:val="142"/>
          <w:tblCellSpacing w:w="0" w:type="dxa"/>
          <w:jc w:val="center"/>
        </w:trPr>
        <w:tc>
          <w:tcPr>
            <w:tcW w:w="45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1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3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1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6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9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26" w:type="dxa"/>
          </w:tcPr>
          <w:p w:rsidR="00DC668C" w:rsidRPr="00CC3D4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DC668C" w:rsidRPr="005A26CF" w:rsidTr="00175FB0">
        <w:trPr>
          <w:trHeight w:val="424"/>
          <w:tblCellSpacing w:w="0" w:type="dxa"/>
          <w:jc w:val="center"/>
        </w:trPr>
        <w:tc>
          <w:tcPr>
            <w:tcW w:w="45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Pr="0051240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175FB0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668C" w:rsidRPr="00175FB0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668C" w:rsidRPr="00175FB0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5F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Încăpere</w:t>
            </w:r>
            <w:proofErr w:type="spellEnd"/>
          </w:p>
        </w:tc>
        <w:tc>
          <w:tcPr>
            <w:tcW w:w="1451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Pr="00175FB0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668C" w:rsidRPr="00175FB0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FB0">
              <w:rPr>
                <w:rFonts w:ascii="Times New Roman" w:eastAsia="Times New Roman" w:hAnsi="Times New Roman" w:cs="Times New Roman"/>
                <w:sz w:val="20"/>
                <w:szCs w:val="20"/>
              </w:rPr>
              <w:t>r-</w:t>
            </w:r>
            <w:proofErr w:type="spellStart"/>
            <w:r w:rsidRPr="00175FB0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proofErr w:type="spellEnd"/>
            <w:r w:rsidRPr="0017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5FB0">
              <w:rPr>
                <w:rFonts w:ascii="Times New Roman" w:eastAsia="Times New Roman" w:hAnsi="Times New Roman" w:cs="Times New Roman"/>
                <w:sz w:val="20"/>
                <w:szCs w:val="20"/>
              </w:rPr>
              <w:t>Srășeni</w:t>
            </w:r>
            <w:proofErr w:type="spellEnd"/>
            <w:r w:rsidRPr="0017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str. Ștefan </w:t>
            </w:r>
            <w:proofErr w:type="spellStart"/>
            <w:r w:rsidRPr="00175FB0">
              <w:rPr>
                <w:rFonts w:ascii="Times New Roman" w:eastAsia="Times New Roman" w:hAnsi="Times New Roman" w:cs="Times New Roman"/>
                <w:sz w:val="20"/>
                <w:szCs w:val="20"/>
              </w:rPr>
              <w:t>cel</w:t>
            </w:r>
            <w:proofErr w:type="spellEnd"/>
            <w:r w:rsidRPr="0017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Mare </w:t>
            </w:r>
            <w:proofErr w:type="spellStart"/>
            <w:r w:rsidRPr="00175FB0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7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5FB0">
              <w:rPr>
                <w:rFonts w:ascii="Times New Roman" w:eastAsia="Times New Roman" w:hAnsi="Times New Roman" w:cs="Times New Roman"/>
                <w:sz w:val="20"/>
                <w:szCs w:val="20"/>
              </w:rPr>
              <w:t>Sfînt</w:t>
            </w:r>
            <w:proofErr w:type="spellEnd"/>
            <w:r w:rsidRPr="0017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nr.1</w:t>
            </w:r>
          </w:p>
        </w:tc>
        <w:tc>
          <w:tcPr>
            <w:tcW w:w="123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Nr.852 din 12.02.2002</w:t>
            </w:r>
          </w:p>
          <w:p w:rsidR="00DC668C" w:rsidRPr="0051240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800110727401001</w:t>
            </w:r>
          </w:p>
        </w:tc>
        <w:tc>
          <w:tcPr>
            <w:tcW w:w="1033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Pr="0051240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Pr="00512405" w:rsidRDefault="00DC668C" w:rsidP="0017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175FB0">
              <w:rPr>
                <w:rFonts w:ascii="Times New Roman" w:eastAsia="Times New Roman" w:hAnsi="Times New Roman" w:cs="Times New Roman"/>
                <w:sz w:val="20"/>
                <w:szCs w:val="20"/>
              </w:rPr>
              <w:t>698,2</w:t>
            </w:r>
          </w:p>
        </w:tc>
        <w:tc>
          <w:tcPr>
            <w:tcW w:w="76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Pr="00512405" w:rsidRDefault="004F634E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6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Pr="0051240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81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Pr="00512405" w:rsidRDefault="00BD5C09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Pr="0051240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Pr="00512405" w:rsidRDefault="00BD5C09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7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Pr="0051240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Pr="0051240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9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8C" w:rsidRPr="00512405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public</w:t>
            </w:r>
          </w:p>
        </w:tc>
        <w:tc>
          <w:tcPr>
            <w:tcW w:w="709" w:type="dxa"/>
          </w:tcPr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DC668C" w:rsidRDefault="00DC668C" w:rsidP="00DC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DC668C" w:rsidRPr="005A26CF" w:rsidRDefault="00DC668C" w:rsidP="00DC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926" w:type="dxa"/>
          </w:tcPr>
          <w:p w:rsidR="00DC668C" w:rsidRPr="00175FB0" w:rsidRDefault="00DC668C" w:rsidP="00D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F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Agenția Națională pentru Reglementare în Energetică</w:t>
            </w:r>
          </w:p>
        </w:tc>
      </w:tr>
    </w:tbl>
    <w:p w:rsidR="00DC668C" w:rsidRDefault="00DC668C" w:rsidP="005A26CF">
      <w:pPr>
        <w:ind w:left="1395"/>
        <w:jc w:val="right"/>
        <w:rPr>
          <w:rFonts w:ascii="Times New Roman" w:hAnsi="Times New Roman" w:cs="Times New Roman"/>
        </w:rPr>
      </w:pPr>
    </w:p>
    <w:p w:rsidR="00DC668C" w:rsidRDefault="00DC668C" w:rsidP="005A26CF">
      <w:pPr>
        <w:ind w:left="1395"/>
        <w:jc w:val="right"/>
        <w:rPr>
          <w:rFonts w:ascii="Times New Roman" w:hAnsi="Times New Roman" w:cs="Times New Roman"/>
        </w:rPr>
      </w:pPr>
    </w:p>
    <w:p w:rsidR="00DC668C" w:rsidRDefault="00DC668C" w:rsidP="005A26CF">
      <w:pPr>
        <w:ind w:left="1395"/>
        <w:jc w:val="right"/>
        <w:rPr>
          <w:rFonts w:ascii="Times New Roman" w:hAnsi="Times New Roman" w:cs="Times New Roman"/>
        </w:rPr>
      </w:pPr>
    </w:p>
    <w:p w:rsidR="00DC668C" w:rsidRPr="007D4CF2" w:rsidRDefault="00DC668C" w:rsidP="005A26CF">
      <w:pPr>
        <w:ind w:left="1395"/>
        <w:jc w:val="right"/>
        <w:rPr>
          <w:rFonts w:ascii="Times New Roman" w:hAnsi="Times New Roman" w:cs="Times New Roman"/>
        </w:rPr>
      </w:pPr>
    </w:p>
    <w:sectPr w:rsidR="00DC668C" w:rsidRPr="007D4CF2" w:rsidSect="00DC668C">
      <w:pgSz w:w="15840" w:h="12240" w:orient="landscape"/>
      <w:pgMar w:top="709" w:right="67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8F"/>
    <w:rsid w:val="00004EE9"/>
    <w:rsid w:val="0005549C"/>
    <w:rsid w:val="000740AA"/>
    <w:rsid w:val="000770B8"/>
    <w:rsid w:val="000C0B4A"/>
    <w:rsid w:val="000F2519"/>
    <w:rsid w:val="00101422"/>
    <w:rsid w:val="00175FB0"/>
    <w:rsid w:val="00197025"/>
    <w:rsid w:val="001C159A"/>
    <w:rsid w:val="001D0B6E"/>
    <w:rsid w:val="001E6EFC"/>
    <w:rsid w:val="002173F9"/>
    <w:rsid w:val="00256E73"/>
    <w:rsid w:val="00262BB0"/>
    <w:rsid w:val="00294340"/>
    <w:rsid w:val="002943D2"/>
    <w:rsid w:val="002C1E34"/>
    <w:rsid w:val="002F528F"/>
    <w:rsid w:val="002F665D"/>
    <w:rsid w:val="003239B4"/>
    <w:rsid w:val="003B1F6F"/>
    <w:rsid w:val="00445A9D"/>
    <w:rsid w:val="0048697B"/>
    <w:rsid w:val="00493362"/>
    <w:rsid w:val="004A7A62"/>
    <w:rsid w:val="004C7CD1"/>
    <w:rsid w:val="004F634E"/>
    <w:rsid w:val="00512405"/>
    <w:rsid w:val="0052762C"/>
    <w:rsid w:val="005A26CF"/>
    <w:rsid w:val="005A5F82"/>
    <w:rsid w:val="005B0063"/>
    <w:rsid w:val="00666087"/>
    <w:rsid w:val="006673C4"/>
    <w:rsid w:val="007033A5"/>
    <w:rsid w:val="00736640"/>
    <w:rsid w:val="007737C6"/>
    <w:rsid w:val="0078151B"/>
    <w:rsid w:val="00794874"/>
    <w:rsid w:val="007D4CF2"/>
    <w:rsid w:val="007F604B"/>
    <w:rsid w:val="007F677A"/>
    <w:rsid w:val="00807A5F"/>
    <w:rsid w:val="00883B4F"/>
    <w:rsid w:val="008C5A2F"/>
    <w:rsid w:val="008F51D0"/>
    <w:rsid w:val="00906ED8"/>
    <w:rsid w:val="00976F73"/>
    <w:rsid w:val="00A0784B"/>
    <w:rsid w:val="00A230D3"/>
    <w:rsid w:val="00A80927"/>
    <w:rsid w:val="00A84366"/>
    <w:rsid w:val="00B235F2"/>
    <w:rsid w:val="00BD5C09"/>
    <w:rsid w:val="00BF0491"/>
    <w:rsid w:val="00C66786"/>
    <w:rsid w:val="00C827A8"/>
    <w:rsid w:val="00CA696C"/>
    <w:rsid w:val="00CC3D45"/>
    <w:rsid w:val="00CF0053"/>
    <w:rsid w:val="00D30C1B"/>
    <w:rsid w:val="00D67F1A"/>
    <w:rsid w:val="00D90B40"/>
    <w:rsid w:val="00D96A5D"/>
    <w:rsid w:val="00DC668C"/>
    <w:rsid w:val="00F3658B"/>
    <w:rsid w:val="00F43C2A"/>
    <w:rsid w:val="00F7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14CCD"/>
  <w15:chartTrackingRefBased/>
  <w15:docId w15:val="{9FBE6FB8-BDBB-4CB7-AAC2-3B3B8F37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077E-8000-4039-BCD7-7977740D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Gheorghița Ala</dc:creator>
  <cp:keywords/>
  <dc:description/>
  <cp:lastModifiedBy>Postolachi Dumitru</cp:lastModifiedBy>
  <cp:revision>60</cp:revision>
  <cp:lastPrinted>2024-03-04T12:21:00Z</cp:lastPrinted>
  <dcterms:created xsi:type="dcterms:W3CDTF">2017-04-09T12:41:00Z</dcterms:created>
  <dcterms:modified xsi:type="dcterms:W3CDTF">2024-03-04T12:21:00Z</dcterms:modified>
</cp:coreProperties>
</file>